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D855" w14:textId="77777777" w:rsidR="00C97D6B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Covering Letter</w:t>
      </w:r>
    </w:p>
    <w:p w14:paraId="6FBE2E8F" w14:textId="77777777" w:rsidR="00C97D6B" w:rsidRDefault="00C97D6B">
      <w:pPr>
        <w:rPr>
          <w:rFonts w:ascii="Cambria" w:eastAsia="Cambria" w:hAnsi="Cambria" w:cs="Cambria"/>
          <w:sz w:val="24"/>
          <w:szCs w:val="24"/>
        </w:rPr>
      </w:pPr>
    </w:p>
    <w:p w14:paraId="6E0D238D" w14:textId="63549917" w:rsidR="00C97D6B" w:rsidRDefault="004A7DDE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7 Agustus 2024</w:t>
      </w:r>
    </w:p>
    <w:p w14:paraId="0919BEF4" w14:textId="77777777" w:rsidR="00C97D6B" w:rsidRDefault="00C97D6B">
      <w:pPr>
        <w:rPr>
          <w:rFonts w:ascii="Cambria" w:eastAsia="Cambria" w:hAnsi="Cambria" w:cs="Cambria"/>
          <w:sz w:val="20"/>
          <w:szCs w:val="20"/>
        </w:rPr>
      </w:pPr>
    </w:p>
    <w:p w14:paraId="3BBF4B51" w14:textId="77777777" w:rsidR="00C97D6B" w:rsidRDefault="00000000">
      <w:p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Yth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34B93081" w14:textId="77777777" w:rsidR="00C97D6B" w:rsidRDefault="00000000">
      <w:pPr>
        <w:ind w:firstLine="720"/>
        <w:rPr>
          <w:rFonts w:ascii="Cambria" w:eastAsia="Cambria" w:hAnsi="Cambria" w:cs="Cambria"/>
          <w:b/>
          <w:i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Pimpinan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Redaksi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>: Aceh Nutrition Journal</w:t>
      </w:r>
    </w:p>
    <w:p w14:paraId="3F8682AE" w14:textId="77777777" w:rsidR="00C97D6B" w:rsidRDefault="00C97D6B">
      <w:pPr>
        <w:rPr>
          <w:rFonts w:ascii="Cambria" w:eastAsia="Cambria" w:hAnsi="Cambria" w:cs="Cambria"/>
          <w:sz w:val="20"/>
          <w:szCs w:val="20"/>
        </w:rPr>
      </w:pPr>
    </w:p>
    <w:p w14:paraId="2650216F" w14:textId="685B163F" w:rsidR="00C97D6B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Bersama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/kami </w:t>
      </w:r>
      <w:proofErr w:type="spellStart"/>
      <w:r>
        <w:rPr>
          <w:rFonts w:ascii="Cambria" w:eastAsia="Cambria" w:hAnsi="Cambria" w:cs="Cambria"/>
          <w:sz w:val="20"/>
          <w:szCs w:val="20"/>
        </w:rPr>
        <w:t>menulis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permohonan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pimpinan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redaksi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mempertimbangkan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>
        <w:rPr>
          <w:rFonts w:ascii="Cambria" w:eastAsia="Cambria" w:hAnsi="Cambria" w:cs="Cambria"/>
          <w:sz w:val="20"/>
          <w:szCs w:val="20"/>
        </w:rPr>
        <w:t>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berjudul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“</w:t>
      </w:r>
      <w:r w:rsidR="004A7DDE" w:rsidRPr="004A7DDE">
        <w:rPr>
          <w:rFonts w:ascii="Cambria" w:eastAsia="Cambria" w:hAnsi="Cambria" w:cs="Cambria"/>
          <w:sz w:val="20"/>
          <w:szCs w:val="20"/>
        </w:rPr>
        <w:t xml:space="preserve">The Effect of Myristica </w:t>
      </w:r>
      <w:proofErr w:type="spellStart"/>
      <w:r w:rsidR="004A7DDE" w:rsidRPr="004A7DDE">
        <w:rPr>
          <w:rFonts w:ascii="Cambria" w:eastAsia="Cambria" w:hAnsi="Cambria" w:cs="Cambria"/>
          <w:sz w:val="20"/>
          <w:szCs w:val="20"/>
        </w:rPr>
        <w:t>fragrans’s</w:t>
      </w:r>
      <w:proofErr w:type="spellEnd"/>
      <w:r w:rsidR="004A7DDE" w:rsidRPr="004A7DDE">
        <w:rPr>
          <w:rFonts w:ascii="Cambria" w:eastAsia="Cambria" w:hAnsi="Cambria" w:cs="Cambria"/>
          <w:sz w:val="20"/>
          <w:szCs w:val="20"/>
        </w:rPr>
        <w:t xml:space="preserve"> Essential Oil as a Free Radical Scavenger and Nitric Oxide Production Inhibitor</w:t>
      </w:r>
      <w:r>
        <w:rPr>
          <w:rFonts w:ascii="Cambria" w:eastAsia="Cambria" w:hAnsi="Cambria" w:cs="Cambria"/>
          <w:sz w:val="20"/>
          <w:szCs w:val="20"/>
        </w:rPr>
        <w:t xml:space="preserve">”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Journal. Dalam </w:t>
      </w:r>
      <w:proofErr w:type="spellStart"/>
      <w:r>
        <w:rPr>
          <w:rFonts w:ascii="Cambria" w:eastAsia="Cambria" w:hAnsi="Cambria" w:cs="Cambria"/>
          <w:sz w:val="20"/>
          <w:szCs w:val="20"/>
        </w:rPr>
        <w:t>hal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/kami </w:t>
      </w:r>
      <w:proofErr w:type="spellStart"/>
      <w:r>
        <w:rPr>
          <w:rFonts w:ascii="Cambria" w:eastAsia="Cambria" w:hAnsi="Cambria" w:cs="Cambria"/>
          <w:sz w:val="20"/>
          <w:szCs w:val="20"/>
        </w:rPr>
        <w:t>memilih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jalur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Fast track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proses review.</w:t>
      </w:r>
    </w:p>
    <w:p w14:paraId="6B1F5917" w14:textId="591E9E17" w:rsidR="00C97D6B" w:rsidRDefault="00000000">
      <w:pPr>
        <w:jc w:val="both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/kami </w:t>
      </w:r>
      <w:proofErr w:type="spellStart"/>
      <w:r>
        <w:rPr>
          <w:rFonts w:ascii="Cambria" w:eastAsia="Cambria" w:hAnsi="Cambria" w:cs="Cambria"/>
          <w:sz w:val="20"/>
          <w:szCs w:val="20"/>
        </w:rPr>
        <w:t>kirimkan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yaitu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berisi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tentang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aktivitas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antioksidan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minyak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atsiri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Pala dan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kemampuannya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menghambat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produksi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nitrit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oksida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Kami sangat </w:t>
      </w:r>
      <w:proofErr w:type="spellStart"/>
      <w:r>
        <w:rPr>
          <w:rFonts w:ascii="Cambria" w:eastAsia="Cambria" w:hAnsi="Cambria" w:cs="Cambria"/>
          <w:sz w:val="20"/>
          <w:szCs w:val="20"/>
        </w:rPr>
        <w:t>yakin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>
        <w:rPr>
          <w:rFonts w:ascii="Cambria" w:eastAsia="Cambria" w:hAnsi="Cambria" w:cs="Cambria"/>
          <w:sz w:val="20"/>
          <w:szCs w:val="20"/>
        </w:rPr>
        <w:t>sesuai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dengan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cakupan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keilmuan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atau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scope dan </w:t>
      </w:r>
      <w:proofErr w:type="spellStart"/>
      <w:r>
        <w:rPr>
          <w:rFonts w:ascii="Cambria" w:eastAsia="Cambria" w:hAnsi="Cambria" w:cs="Cambria"/>
          <w:sz w:val="20"/>
          <w:szCs w:val="20"/>
        </w:rPr>
        <w:t>kajian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pada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Journal, </w:t>
      </w:r>
      <w:proofErr w:type="spellStart"/>
      <w:r>
        <w:rPr>
          <w:rFonts w:ascii="Cambria" w:eastAsia="Cambria" w:hAnsi="Cambria" w:cs="Cambria"/>
          <w:sz w:val="20"/>
          <w:szCs w:val="20"/>
        </w:rPr>
        <w:t>yaitu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ilmu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gizi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dalam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bidang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kajian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“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Teknologi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Pangan dan Gizi. </w:t>
      </w:r>
      <w:proofErr w:type="spellStart"/>
      <w:r>
        <w:rPr>
          <w:rFonts w:ascii="Cambria" w:eastAsia="Cambria" w:hAnsi="Cambria" w:cs="Cambria"/>
          <w:sz w:val="20"/>
          <w:szCs w:val="20"/>
        </w:rPr>
        <w:t>Semua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keterangan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terkait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Judul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Runing Titles, </w:t>
      </w:r>
      <w:proofErr w:type="spellStart"/>
      <w:r>
        <w:rPr>
          <w:rFonts w:ascii="Cambria" w:eastAsia="Cambria" w:hAnsi="Cambria" w:cs="Cambria"/>
          <w:sz w:val="20"/>
          <w:szCs w:val="20"/>
        </w:rPr>
        <w:t>Penulis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Afiliasi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terlampir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2CA9C948" w14:textId="6A831BFA" w:rsidR="00C97D6B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Saya/Kami </w:t>
      </w:r>
      <w:proofErr w:type="spellStart"/>
      <w:r>
        <w:rPr>
          <w:rFonts w:ascii="Cambria" w:eastAsia="Cambria" w:hAnsi="Cambria" w:cs="Cambria"/>
          <w:sz w:val="20"/>
          <w:szCs w:val="20"/>
        </w:rPr>
        <w:t>yakin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para </w:t>
      </w:r>
      <w:proofErr w:type="spellStart"/>
      <w:r>
        <w:rPr>
          <w:rFonts w:ascii="Cambria" w:eastAsia="Cambria" w:hAnsi="Cambria" w:cs="Cambria"/>
          <w:sz w:val="20"/>
          <w:szCs w:val="20"/>
        </w:rPr>
        <w:t>pembaca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jurnal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AcTion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Aceh Nutrition Journal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sangat </w:t>
      </w:r>
      <w:proofErr w:type="spellStart"/>
      <w:r>
        <w:rPr>
          <w:rFonts w:ascii="Cambria" w:eastAsia="Cambria" w:hAnsi="Cambria" w:cs="Cambria"/>
          <w:sz w:val="20"/>
          <w:szCs w:val="20"/>
        </w:rPr>
        <w:t>tertarik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dengan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Penelitian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kami </w:t>
      </w:r>
      <w:proofErr w:type="spellStart"/>
      <w:r>
        <w:rPr>
          <w:rFonts w:ascii="Cambria" w:eastAsia="Cambria" w:hAnsi="Cambria" w:cs="Cambria"/>
          <w:sz w:val="20"/>
          <w:szCs w:val="20"/>
        </w:rPr>
        <w:t>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karena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hasil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menunjukkan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data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tentang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konsentrasi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aman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dari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minyak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atsiri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pala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kemampuannya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dalam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menghambat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produksi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nitrit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4A7DDE">
        <w:rPr>
          <w:rFonts w:ascii="Cambria" w:eastAsia="Cambria" w:hAnsi="Cambria" w:cs="Cambria"/>
          <w:sz w:val="20"/>
          <w:szCs w:val="20"/>
        </w:rPr>
        <w:t>oksida</w:t>
      </w:r>
      <w:proofErr w:type="spellEnd"/>
    </w:p>
    <w:p w14:paraId="089BA7CD" w14:textId="09203A8C" w:rsidR="00C97D6B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Kami </w:t>
      </w:r>
      <w:proofErr w:type="spellStart"/>
      <w:r>
        <w:rPr>
          <w:rFonts w:ascii="Cambria" w:eastAsia="Cambria" w:hAnsi="Cambria" w:cs="Cambria"/>
          <w:sz w:val="20"/>
          <w:szCs w:val="20"/>
        </w:rPr>
        <w:t>mengkonfirmasi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manuscript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adalah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hasil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orisinal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belum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pernah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dipublikasikan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dimanapun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sedang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diajukan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publikasi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ditempat</w:t>
      </w:r>
      <w:proofErr w:type="spellEnd"/>
      <w:r w:rsidR="004A7DDE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lain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Saya dan co-author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memiiki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>conflict of interest</w:t>
      </w:r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mempengaruhi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hasil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 Selain </w:t>
      </w:r>
      <w:proofErr w:type="spellStart"/>
      <w:r>
        <w:rPr>
          <w:rFonts w:ascii="Cambria" w:eastAsia="Cambria" w:hAnsi="Cambria" w:cs="Cambria"/>
          <w:sz w:val="20"/>
          <w:szCs w:val="20"/>
        </w:rPr>
        <w:t>itu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kami juga </w:t>
      </w:r>
      <w:proofErr w:type="spellStart"/>
      <w:r>
        <w:rPr>
          <w:rFonts w:ascii="Cambria" w:eastAsia="Cambria" w:hAnsi="Cambria" w:cs="Cambria"/>
          <w:sz w:val="20"/>
          <w:szCs w:val="20"/>
        </w:rPr>
        <w:t>menjamin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bahwa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standard </w:t>
      </w:r>
      <w:proofErr w:type="spellStart"/>
      <w:r>
        <w:rPr>
          <w:rFonts w:ascii="Cambria" w:eastAsia="Cambria" w:hAnsi="Cambria" w:cs="Cambria"/>
          <w:sz w:val="20"/>
          <w:szCs w:val="20"/>
        </w:rPr>
        <w:t>etik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telah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dijalankan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melakukan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penelitian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56811260" w14:textId="488BA9FB" w:rsidR="00C97D6B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Saya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bertindak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sebagai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penulis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ini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bertanggung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jawab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menginformasikan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progress </w:t>
      </w:r>
      <w:proofErr w:type="spellStart"/>
      <w:r>
        <w:rPr>
          <w:rFonts w:ascii="Cambria" w:eastAsia="Cambria" w:hAnsi="Cambria" w:cs="Cambria"/>
          <w:sz w:val="20"/>
          <w:szCs w:val="20"/>
        </w:rPr>
        <w:t>atau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kemajuan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review </w:t>
      </w:r>
      <w:proofErr w:type="spellStart"/>
      <w:r>
        <w:rPr>
          <w:rFonts w:ascii="Cambria" w:eastAsia="Cambria" w:hAnsi="Cambria" w:cs="Cambria"/>
          <w:sz w:val="20"/>
          <w:szCs w:val="20"/>
        </w:rPr>
        <w:t>manuskrip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serta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revisi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kepada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semua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co-author. </w:t>
      </w:r>
      <w:proofErr w:type="spellStart"/>
      <w:r>
        <w:rPr>
          <w:rFonts w:ascii="Cambria" w:eastAsia="Cambria" w:hAnsi="Cambria" w:cs="Cambria"/>
          <w:sz w:val="20"/>
          <w:szCs w:val="20"/>
        </w:rPr>
        <w:t>Untuk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korespondensi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saya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dapat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dihubungi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melalui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email di: </w:t>
      </w:r>
      <w:hyperlink r:id="rId8" w:history="1">
        <w:r w:rsidR="004A7DDE" w:rsidRPr="00306798">
          <w:rPr>
            <w:rStyle w:val="Hyperlink"/>
            <w:rFonts w:ascii="Cambria" w:eastAsia="Cambria" w:hAnsi="Cambria" w:cs="Cambria"/>
            <w:sz w:val="20"/>
            <w:szCs w:val="20"/>
          </w:rPr>
          <w:t>fauzul.husna@usk.ac.id</w:t>
        </w:r>
      </w:hyperlink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30AAE1D7" w14:textId="77777777" w:rsidR="00C97D6B" w:rsidRDefault="00000000">
      <w:p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Demikian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kami </w:t>
      </w:r>
      <w:proofErr w:type="spellStart"/>
      <w:r>
        <w:rPr>
          <w:rFonts w:ascii="Cambria" w:eastAsia="Cambria" w:hAnsi="Cambria" w:cs="Cambria"/>
          <w:sz w:val="20"/>
          <w:szCs w:val="20"/>
        </w:rPr>
        <w:t>sampaikan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atas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perhatian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dan </w:t>
      </w:r>
      <w:proofErr w:type="spellStart"/>
      <w:r>
        <w:rPr>
          <w:rFonts w:ascii="Cambria" w:eastAsia="Cambria" w:hAnsi="Cambria" w:cs="Cambria"/>
          <w:sz w:val="20"/>
          <w:szCs w:val="20"/>
        </w:rPr>
        <w:t>kerjasama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yang </w:t>
      </w:r>
      <w:proofErr w:type="spellStart"/>
      <w:r>
        <w:rPr>
          <w:rFonts w:ascii="Cambria" w:eastAsia="Cambria" w:hAnsi="Cambria" w:cs="Cambria"/>
          <w:sz w:val="20"/>
          <w:szCs w:val="20"/>
        </w:rPr>
        <w:t>baik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diucapkan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terima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kasih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14:paraId="26A6BD57" w14:textId="77777777" w:rsidR="00C97D6B" w:rsidRDefault="00C97D6B">
      <w:pPr>
        <w:rPr>
          <w:rFonts w:ascii="Cambria" w:eastAsia="Cambria" w:hAnsi="Cambria" w:cs="Cambria"/>
          <w:sz w:val="20"/>
          <w:szCs w:val="20"/>
        </w:rPr>
      </w:pPr>
    </w:p>
    <w:p w14:paraId="65BA69FA" w14:textId="77777777" w:rsidR="00C97D6B" w:rsidRDefault="00000000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Hormat Saya,</w:t>
      </w:r>
    </w:p>
    <w:p w14:paraId="3B807E94" w14:textId="77777777" w:rsidR="00C97D6B" w:rsidRDefault="00C97D6B">
      <w:pPr>
        <w:rPr>
          <w:rFonts w:ascii="Cambria" w:eastAsia="Cambria" w:hAnsi="Cambria" w:cs="Cambria"/>
          <w:sz w:val="20"/>
          <w:szCs w:val="20"/>
        </w:rPr>
      </w:pPr>
    </w:p>
    <w:p w14:paraId="23F512C8" w14:textId="77777777" w:rsidR="004A7DDE" w:rsidRDefault="004A7DDE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4A5FD808" w14:textId="3FE7F3D5" w:rsidR="00C97D6B" w:rsidRDefault="004A7DDE">
      <w:pPr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Dr. dr. Fauzul Husna, M. Biomed</w:t>
      </w:r>
    </w:p>
    <w:p w14:paraId="59EF7994" w14:textId="5EFCBC00" w:rsidR="00C97D6B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Departemen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Farmakologi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Fakultas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Kedokteran</w:t>
      </w:r>
      <w:proofErr w:type="spellEnd"/>
    </w:p>
    <w:p w14:paraId="20C5247E" w14:textId="3FD54B4B" w:rsidR="004A7DDE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Universitas Syiah Kuala, Aceh</w:t>
      </w:r>
    </w:p>
    <w:p w14:paraId="53181854" w14:textId="490A8BD2" w:rsidR="00C97D6B" w:rsidRDefault="00000000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Mobile Phone: 0</w:t>
      </w:r>
      <w:r w:rsidR="004A7DDE">
        <w:rPr>
          <w:rFonts w:ascii="Cambria" w:eastAsia="Cambria" w:hAnsi="Cambria" w:cs="Cambria"/>
          <w:sz w:val="20"/>
          <w:szCs w:val="20"/>
        </w:rPr>
        <w:t>85296269898</w:t>
      </w:r>
    </w:p>
    <w:p w14:paraId="5E6A2821" w14:textId="1E6B06AC" w:rsidR="00C97D6B" w:rsidRDefault="00000000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Email: </w:t>
      </w:r>
      <w:hyperlink r:id="rId9" w:history="1">
        <w:r w:rsidR="004A7DDE" w:rsidRPr="00306798">
          <w:rPr>
            <w:rStyle w:val="Hyperlink"/>
            <w:rFonts w:ascii="Cambria" w:eastAsia="Cambria" w:hAnsi="Cambria" w:cs="Cambria"/>
            <w:sz w:val="20"/>
            <w:szCs w:val="20"/>
          </w:rPr>
          <w:t>Fauzul.husna@usk.ac.id</w:t>
        </w:r>
      </w:hyperlink>
    </w:p>
    <w:p w14:paraId="5E937CA2" w14:textId="48080443" w:rsidR="004A7DDE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76985BC6" w14:textId="4E05A82D" w:rsidR="004A7DDE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4A1199E4" w14:textId="2049ADFA" w:rsidR="004A7DDE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45A403BF" w14:textId="77777777" w:rsidR="004A7DDE" w:rsidRDefault="004A7DDE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29925D1F" w14:textId="77777777" w:rsidR="00C97D6B" w:rsidRDefault="00000000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Lampiran:</w:t>
      </w:r>
    </w:p>
    <w:p w14:paraId="6F0B2DA6" w14:textId="77777777" w:rsidR="00C97D6B" w:rsidRDefault="00C97D6B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90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9"/>
      </w:tblGrid>
      <w:tr w:rsidR="00C97D6B" w14:paraId="6AF03C66" w14:textId="77777777">
        <w:tc>
          <w:tcPr>
            <w:tcW w:w="9089" w:type="dxa"/>
          </w:tcPr>
          <w:p w14:paraId="1AE32CC6" w14:textId="3C429950" w:rsidR="00C97D6B" w:rsidRDefault="0000000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Judul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Manuskrip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: </w:t>
            </w:r>
            <w:r w:rsidR="004A7DDE" w:rsidRPr="004A7DDE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The Effect of Myristica </w:t>
            </w:r>
            <w:proofErr w:type="spellStart"/>
            <w:r w:rsidR="004A7DDE" w:rsidRPr="004A7DDE">
              <w:rPr>
                <w:rFonts w:ascii="Cambria" w:eastAsia="Cambria" w:hAnsi="Cambria" w:cs="Cambria"/>
                <w:b/>
                <w:sz w:val="20"/>
                <w:szCs w:val="20"/>
              </w:rPr>
              <w:t>fragrans’s</w:t>
            </w:r>
            <w:proofErr w:type="spellEnd"/>
            <w:r w:rsidR="004A7DDE" w:rsidRPr="004A7DDE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Essential Oil as a Free Radical Scavenger and Nitric Oxide Production Inhibitor</w:t>
            </w:r>
          </w:p>
          <w:p w14:paraId="183957F6" w14:textId="77777777" w:rsidR="00C97D6B" w:rsidRDefault="00C97D6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97D6B" w14:paraId="2B0AF381" w14:textId="77777777">
        <w:tc>
          <w:tcPr>
            <w:tcW w:w="9089" w:type="dxa"/>
          </w:tcPr>
          <w:p w14:paraId="1D4A1290" w14:textId="59F32B4A" w:rsidR="00C97D6B" w:rsidRDefault="0000000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Running Titles: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Myristica fragrans as a</w:t>
            </w:r>
            <w:r w:rsidR="004A7DDE">
              <w:rPr>
                <w:rFonts w:ascii="Cambria" w:eastAsia="Cambria" w:hAnsi="Cambria" w:cs="Cambria"/>
                <w:sz w:val="20"/>
                <w:szCs w:val="20"/>
              </w:rPr>
              <w:t>ntioxidant and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Nitric Oxide Production Inhibitor</w:t>
            </w:r>
          </w:p>
          <w:p w14:paraId="3DB6DB61" w14:textId="77777777" w:rsidR="00C97D6B" w:rsidRDefault="00C97D6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97D6B" w14:paraId="1B88EEE1" w14:textId="77777777">
        <w:tc>
          <w:tcPr>
            <w:tcW w:w="9089" w:type="dxa"/>
          </w:tcPr>
          <w:p w14:paraId="664B3E7F" w14:textId="0F95C170" w:rsidR="00C97D6B" w:rsidRDefault="0000000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Aulia </w:t>
            </w:r>
            <w:proofErr w:type="spellStart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Rahmatun</w:t>
            </w:r>
            <w:proofErr w:type="spellEnd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Nufus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1</w:t>
            </w:r>
            <w:r w:rsidR="004A7DDE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 xml:space="preserve"> </w:t>
            </w:r>
            <w:r w:rsidR="004A7DDE">
              <w:rPr>
                <w:rFonts w:ascii="Cambria" w:eastAsia="Cambria" w:hAnsi="Cambria" w:cs="Cambria"/>
                <w:sz w:val="20"/>
                <w:szCs w:val="20"/>
              </w:rPr>
              <w:t xml:space="preserve">(email: </w:t>
            </w:r>
            <w:hyperlink r:id="rId10" w:history="1">
              <w:r w:rsidR="004A7DDE" w:rsidRPr="004A7DDE">
                <w:rPr>
                  <w:rFonts w:eastAsia="Cambria" w:cs="Cambria"/>
                  <w:sz w:val="20"/>
                  <w:szCs w:val="20"/>
                </w:rPr>
                <w:t>auliarahmatun@gmail.com</w:t>
              </w:r>
            </w:hyperlink>
            <w:r w:rsidR="004A7DDE" w:rsidRPr="004A7DDE">
              <w:rPr>
                <w:rFonts w:eastAsia="Cambria" w:cs="Cambria"/>
                <w:sz w:val="20"/>
                <w:szCs w:val="20"/>
              </w:rPr>
              <w:t xml:space="preserve">); </w:t>
            </w:r>
            <w:proofErr w:type="spellStart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Nirwana</w:t>
            </w:r>
            <w:proofErr w:type="spellEnd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Lazuardi</w:t>
            </w:r>
            <w:proofErr w:type="spellEnd"/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Sary2</w:t>
            </w:r>
            <w:r w:rsidR="004A7DDE"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Email: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hyperlink r:id="rId11" w:history="1">
              <w:r w:rsidR="004A7DDE" w:rsidRPr="004A7DDE">
                <w:rPr>
                  <w:rFonts w:eastAsia="Cambria" w:cs="Cambria"/>
                  <w:sz w:val="20"/>
                  <w:szCs w:val="20"/>
                </w:rPr>
                <w:t>nirwana@usk.ac.id</w:t>
              </w:r>
            </w:hyperlink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, Fauzul Husna</w:t>
            </w:r>
            <w:r w:rsidR="004A7DDE" w:rsidRPr="00126F0B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3*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Email: fauzul.husna@usk.ac.id</w:t>
            </w:r>
            <w:r w:rsidR="004A7DDE" w:rsidRPr="004A7DDE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  <w:p w14:paraId="3D73B8E5" w14:textId="77777777" w:rsidR="00C97D6B" w:rsidRDefault="00C97D6B" w:rsidP="004A7DDE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97D6B" w14:paraId="7B33B3B1" w14:textId="77777777">
        <w:tc>
          <w:tcPr>
            <w:tcW w:w="9089" w:type="dxa"/>
          </w:tcPr>
          <w:p w14:paraId="6F40DE5D" w14:textId="77777777" w:rsidR="00C97D6B" w:rsidRDefault="0000000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…. 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tuliskan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institusi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asal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afilasi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kota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provinsi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dan negara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sesuai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dengan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urut</w:t>
            </w:r>
            <w:proofErr w:type="spellEnd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  <w:p w14:paraId="269F9192" w14:textId="77777777" w:rsidR="00C97D6B" w:rsidRDefault="00C97D6B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2A04436" w14:textId="77777777" w:rsidR="00C97D6B" w:rsidRDefault="00000000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Contoh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sebagai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berikut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  <w:p w14:paraId="311FA777" w14:textId="64D3C720" w:rsidR="004A7DDE" w:rsidRPr="004A7DDE" w:rsidRDefault="004A7DDE" w:rsidP="004A7D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A7DD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Magister of Biomedical Science, Faculty of Medicine, Banda Aceh, Syiah Kuala University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Aceh, Indonesia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30872704" w14:textId="56E00F2E" w:rsidR="00FB6802" w:rsidRDefault="004A7DDE" w:rsidP="00FB68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4A7DD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Departement</w:t>
            </w:r>
            <w:proofErr w:type="spellEnd"/>
            <w:r w:rsidRPr="004A7DD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of Physiology, Faculty of Medicine, Banda Aceh, Syiah Kuala University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Aceh, Indonesia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45EEF4D7" w14:textId="6B3D7A3B" w:rsidR="00C97D6B" w:rsidRPr="00FB6802" w:rsidRDefault="004A7DDE" w:rsidP="00FB68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4A7DD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Departement</w:t>
            </w:r>
            <w:proofErr w:type="spellEnd"/>
            <w:r w:rsidRPr="004A7DD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of Pharmacology, Faculty of Medicine, Syiah Kuala University</w:t>
            </w:r>
            <w:r w:rsidR="00FB680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Aceh, Indonesia.</w:t>
            </w:r>
          </w:p>
        </w:tc>
      </w:tr>
      <w:tr w:rsidR="00C97D6B" w14:paraId="29FFE83F" w14:textId="77777777">
        <w:tc>
          <w:tcPr>
            <w:tcW w:w="9089" w:type="dxa"/>
          </w:tcPr>
          <w:p w14:paraId="54D91102" w14:textId="72E3A5C7" w:rsidR="00FB6802" w:rsidRPr="00FB6802" w:rsidRDefault="00000000" w:rsidP="00FB6802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Korespondensi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B6802">
              <w:rPr>
                <w:rFonts w:ascii="Cambria" w:eastAsia="Cambria" w:hAnsi="Cambria" w:cs="Cambria"/>
                <w:sz w:val="20"/>
                <w:szCs w:val="20"/>
              </w:rPr>
              <w:t>*</w:t>
            </w:r>
            <w:r w:rsidR="00FB6802">
              <w:t xml:space="preserve"> </w:t>
            </w:r>
            <w:r w:rsidR="00FB6802" w:rsidRPr="00FB6802">
              <w:rPr>
                <w:rFonts w:ascii="Cambria" w:eastAsia="Cambria" w:hAnsi="Cambria" w:cs="Cambria"/>
                <w:sz w:val="20"/>
                <w:szCs w:val="20"/>
              </w:rPr>
              <w:t xml:space="preserve">Corresponding author: </w:t>
            </w:r>
            <w:r w:rsidR="00FB6802">
              <w:rPr>
                <w:rFonts w:ascii="Cambria" w:eastAsia="Cambria" w:hAnsi="Cambria" w:cs="Cambria"/>
                <w:sz w:val="20"/>
                <w:szCs w:val="20"/>
              </w:rPr>
              <w:t xml:space="preserve">Fauzul Husna, </w:t>
            </w:r>
            <w:proofErr w:type="spellStart"/>
            <w:r w:rsidR="00FB6802" w:rsidRPr="00FB6802">
              <w:rPr>
                <w:rFonts w:ascii="Cambria" w:eastAsia="Cambria" w:hAnsi="Cambria" w:cs="Cambria"/>
                <w:sz w:val="20"/>
                <w:szCs w:val="20"/>
              </w:rPr>
              <w:t>Departement</w:t>
            </w:r>
            <w:proofErr w:type="spellEnd"/>
            <w:r w:rsidR="00FB6802" w:rsidRPr="00FB6802">
              <w:rPr>
                <w:rFonts w:ascii="Cambria" w:eastAsia="Cambria" w:hAnsi="Cambria" w:cs="Cambria"/>
                <w:sz w:val="20"/>
                <w:szCs w:val="20"/>
              </w:rPr>
              <w:t xml:space="preserve"> of Pharmacology, Faculty of Medicine. Syiah Kuala University. Banda Aceh, Province of Aceh. Fauzul Husna. *Email: fauzul.husna@usk.ac.id</w:t>
            </w:r>
          </w:p>
          <w:p w14:paraId="065946DB" w14:textId="71CC350E" w:rsidR="00C97D6B" w:rsidRDefault="00FB6802" w:rsidP="00FB680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B6802">
              <w:rPr>
                <w:rFonts w:ascii="Cambria" w:eastAsia="Cambria" w:hAnsi="Cambria" w:cs="Cambria"/>
                <w:sz w:val="20"/>
                <w:szCs w:val="20"/>
              </w:rPr>
              <w:t>Tel. +62-852-96269898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</w:tbl>
    <w:p w14:paraId="597D8490" w14:textId="77777777" w:rsidR="00C97D6B" w:rsidRDefault="00C97D6B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3F5373AF" w14:textId="77777777" w:rsidR="00C97D6B" w:rsidRDefault="00C97D6B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14:paraId="7F89E593" w14:textId="77777777" w:rsidR="00C97D6B" w:rsidRDefault="00C97D6B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14:paraId="683932E8" w14:textId="77777777" w:rsidR="00C97D6B" w:rsidRDefault="00C97D6B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sectPr w:rsidR="00C97D6B">
      <w:pgSz w:w="12240" w:h="15840"/>
      <w:pgMar w:top="1440" w:right="1440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0043" w14:textId="77777777" w:rsidR="003A663F" w:rsidRDefault="003A663F">
      <w:pPr>
        <w:spacing w:after="0" w:line="240" w:lineRule="auto"/>
      </w:pPr>
      <w:r>
        <w:separator/>
      </w:r>
    </w:p>
  </w:endnote>
  <w:endnote w:type="continuationSeparator" w:id="0">
    <w:p w14:paraId="457DE5A7" w14:textId="77777777" w:rsidR="003A663F" w:rsidRDefault="003A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166F" w14:textId="77777777" w:rsidR="003A663F" w:rsidRDefault="003A663F">
      <w:pPr>
        <w:spacing w:after="0" w:line="240" w:lineRule="auto"/>
      </w:pPr>
      <w:r>
        <w:separator/>
      </w:r>
    </w:p>
  </w:footnote>
  <w:footnote w:type="continuationSeparator" w:id="0">
    <w:p w14:paraId="2AEF638D" w14:textId="77777777" w:rsidR="003A663F" w:rsidRDefault="003A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8DB"/>
    <w:multiLevelType w:val="multilevel"/>
    <w:tmpl w:val="8338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6B"/>
    <w:rsid w:val="00126F0B"/>
    <w:rsid w:val="003A663F"/>
    <w:rsid w:val="004A7DDE"/>
    <w:rsid w:val="00C97D6B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1A1"/>
  <w15:docId w15:val="{57F99E8D-77E0-4F2F-9F1F-3CB911CA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zul.husna@usk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wana@usk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liarahmat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uzul.husna@usk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b49mqeVIlq2Wa4zVAywntKCQ==">CgMxLjA4AHIhMXI4azZ2ckxPZmd1RXUxNVM3ekpmQmNKXzVzQndhcTcz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Hendra</dc:creator>
  <cp:lastModifiedBy>Fauzul Husna</cp:lastModifiedBy>
  <cp:revision>3</cp:revision>
  <dcterms:created xsi:type="dcterms:W3CDTF">2024-08-07T06:38:00Z</dcterms:created>
  <dcterms:modified xsi:type="dcterms:W3CDTF">2024-08-07T06:45:00Z</dcterms:modified>
</cp:coreProperties>
</file>