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</w:rPr>
        <w:t>Lampiran</w:t>
      </w:r>
      <w:proofErr w:type="spellEnd"/>
      <w:r>
        <w:rPr>
          <w:rFonts w:ascii="Arial" w:hAnsi="Arial"/>
          <w:b w:val="0"/>
        </w:rPr>
        <w:t xml:space="preserve"> 1</w:t>
      </w:r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Analisis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deskriptif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karakteristik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rumah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tangga</w:t>
      </w:r>
      <w:proofErr w:type="spellEnd"/>
      <w:r w:rsidRPr="001334B4">
        <w:rPr>
          <w:rFonts w:ascii="Arial" w:hAnsi="Arial"/>
          <w:b w:val="0"/>
        </w:rPr>
        <w:t xml:space="preserve"> </w:t>
      </w:r>
    </w:p>
    <w:tbl>
      <w:tblPr>
        <w:tblW w:w="79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3"/>
        <w:gridCol w:w="681"/>
        <w:gridCol w:w="1066"/>
        <w:gridCol w:w="1127"/>
        <w:gridCol w:w="1315"/>
        <w:gridCol w:w="1354"/>
      </w:tblGrid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Minimum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Maximum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Mean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Std. Deviation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UMUR_KRT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75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42.88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11.447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UKURAN_RT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5.28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2.022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PENDIDIKAN_KRT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7.76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3.719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PENGELUARAN_KRT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45684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825803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233126.40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136397.152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Valid N (</w:t>
            </w: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listwise</w:t>
            </w:r>
            <w:proofErr w:type="spellEnd"/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 w:val="0"/>
          <w:sz w:val="24"/>
        </w:rPr>
      </w:pPr>
      <w:r w:rsidRPr="001334B4">
        <w:rPr>
          <w:rFonts w:ascii="Times New Roman" w:hAnsi="Times New Roman"/>
          <w:b w:val="0"/>
          <w:sz w:val="24"/>
        </w:rPr>
        <w:tab/>
      </w:r>
    </w:p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</w:t>
      </w:r>
      <w:proofErr w:type="spellStart"/>
      <w:r>
        <w:rPr>
          <w:rFonts w:ascii="Arial" w:hAnsi="Arial"/>
          <w:b w:val="0"/>
        </w:rPr>
        <w:t>Lampiran</w:t>
      </w:r>
      <w:proofErr w:type="spellEnd"/>
      <w:r>
        <w:rPr>
          <w:rFonts w:ascii="Arial" w:hAnsi="Arial"/>
          <w:b w:val="0"/>
        </w:rPr>
        <w:t xml:space="preserve"> 2</w:t>
      </w:r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Analisis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deskriptif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konsumsi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pangan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rumah</w:t>
      </w:r>
      <w:proofErr w:type="spellEnd"/>
      <w:r w:rsidRPr="001334B4">
        <w:rPr>
          <w:rFonts w:ascii="Arial" w:hAnsi="Arial"/>
          <w:b w:val="0"/>
        </w:rPr>
        <w:t xml:space="preserve"> </w:t>
      </w:r>
      <w:proofErr w:type="spellStart"/>
      <w:r w:rsidRPr="001334B4">
        <w:rPr>
          <w:rFonts w:ascii="Arial" w:hAnsi="Arial"/>
          <w:b w:val="0"/>
        </w:rPr>
        <w:t>tangga</w:t>
      </w:r>
      <w:proofErr w:type="spellEnd"/>
    </w:p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 w:val="0"/>
          <w:sz w:val="24"/>
        </w:rPr>
      </w:pPr>
    </w:p>
    <w:tbl>
      <w:tblPr>
        <w:tblpPr w:leftFromText="180" w:rightFromText="180" w:vertAnchor="text" w:horzAnchor="page" w:tblpX="2450" w:tblpY="-80"/>
        <w:tblW w:w="78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0"/>
        <w:gridCol w:w="1122"/>
        <w:gridCol w:w="1120"/>
        <w:gridCol w:w="1248"/>
        <w:gridCol w:w="1497"/>
      </w:tblGrid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rHeight w:val="314"/>
          <w:tblHeader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N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Mean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Std. Deviation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rHeight w:val="314"/>
          <w:tblHeader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Statistic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Statistic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Std. Error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Statistic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rHeight w:val="314"/>
          <w:tblHeader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TKE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90.31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5.746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62.942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rHeight w:val="314"/>
          <w:tblHeader/>
        </w:trPr>
        <w:tc>
          <w:tcPr>
            <w:tcW w:w="28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TKP</w:t>
            </w:r>
          </w:p>
        </w:tc>
        <w:tc>
          <w:tcPr>
            <w:tcW w:w="11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11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76.80</w:t>
            </w:r>
          </w:p>
        </w:tc>
        <w:tc>
          <w:tcPr>
            <w:tcW w:w="12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4.123</w:t>
            </w:r>
          </w:p>
        </w:tc>
        <w:tc>
          <w:tcPr>
            <w:tcW w:w="14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45.161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Valid N (</w:t>
            </w: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listwise</w:t>
            </w:r>
            <w:proofErr w:type="spellEnd"/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 w:val="0"/>
          <w:sz w:val="24"/>
        </w:rPr>
      </w:pPr>
    </w:p>
    <w:tbl>
      <w:tblPr>
        <w:tblW w:w="79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9"/>
        <w:gridCol w:w="1972"/>
        <w:gridCol w:w="1172"/>
        <w:gridCol w:w="998"/>
        <w:gridCol w:w="1428"/>
        <w:gridCol w:w="1568"/>
      </w:tblGrid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9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bCs/>
                <w:color w:val="000000"/>
                <w:sz w:val="20"/>
              </w:rPr>
              <w:t>CAT_TKE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Frequency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Percent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Valid Percent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Cumulative Percent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Valid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DEFISIT BERAT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52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43.3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43.3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43.3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DEFISIT SEDANG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14.2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14.2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57.5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DEFISIT RINGAN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10.0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10.0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67.5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BAIK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32.5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32.5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100.0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Total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100.0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100.0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 w:val="0"/>
          <w:sz w:val="24"/>
        </w:rPr>
      </w:pPr>
    </w:p>
    <w:tbl>
      <w:tblPr>
        <w:tblW w:w="78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018"/>
        <w:gridCol w:w="998"/>
        <w:gridCol w:w="1428"/>
        <w:gridCol w:w="1526"/>
      </w:tblGrid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bCs/>
                <w:color w:val="000000"/>
                <w:sz w:val="20"/>
              </w:rPr>
              <w:t>CAT_TKP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Frequency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Percent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Valid Percent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Cumulative Percent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Valid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DEFISIT BERAT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69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57.5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57.5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57.5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DEFISIT SEDANG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7.5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7.5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65.0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DEFISIT RINGAN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7.5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7.5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72.5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BAIK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27.5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27.5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100.0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Total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100.0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100.0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Arial" w:hAnsi="Arial" w:cs="Arial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Arial" w:hAnsi="Arial" w:cs="Arial"/>
          <w:b w:val="0"/>
          <w:sz w:val="24"/>
        </w:rPr>
      </w:pPr>
    </w:p>
    <w:p w:rsidR="0005092E" w:rsidRPr="001334B4" w:rsidRDefault="0005092E" w:rsidP="0005092E">
      <w:pPr>
        <w:spacing w:after="0" w:line="360" w:lineRule="auto"/>
        <w:jc w:val="both"/>
        <w:outlineLvl w:val="0"/>
        <w:rPr>
          <w:rFonts w:ascii="Arial" w:hAnsi="Arial" w:cs="Arial"/>
          <w:b w:val="0"/>
          <w:sz w:val="24"/>
        </w:rPr>
      </w:pPr>
    </w:p>
    <w:p w:rsidR="0005092E" w:rsidRPr="001334B4" w:rsidRDefault="0005092E" w:rsidP="0005092E">
      <w:pPr>
        <w:spacing w:after="0" w:line="360" w:lineRule="auto"/>
        <w:jc w:val="both"/>
        <w:outlineLvl w:val="0"/>
        <w:rPr>
          <w:rFonts w:ascii="Arial" w:hAnsi="Arial" w:cs="Arial"/>
          <w:b w:val="0"/>
          <w:lang w:val="id-ID"/>
        </w:rPr>
      </w:pPr>
      <w:proofErr w:type="spellStart"/>
      <w:r w:rsidRPr="001334B4">
        <w:rPr>
          <w:rFonts w:ascii="Arial" w:hAnsi="Arial" w:cs="Arial"/>
          <w:b w:val="0"/>
        </w:rPr>
        <w:lastRenderedPageBreak/>
        <w:t>Lampiran</w:t>
      </w:r>
      <w:proofErr w:type="spellEnd"/>
      <w:r w:rsidRPr="001334B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id-ID"/>
        </w:rPr>
        <w:t>3</w:t>
      </w:r>
      <w:r w:rsidRPr="001334B4">
        <w:rPr>
          <w:rFonts w:ascii="Arial" w:hAnsi="Arial" w:cs="Arial"/>
          <w:b w:val="0"/>
          <w:lang w:val="id-ID"/>
        </w:rPr>
        <w:t xml:space="preserve"> Analisis regresi karakteristik rumah tangga dengan </w:t>
      </w:r>
      <w:proofErr w:type="gramStart"/>
      <w:r w:rsidRPr="001334B4">
        <w:rPr>
          <w:rFonts w:ascii="Arial" w:hAnsi="Arial" w:cs="Arial"/>
          <w:b w:val="0"/>
          <w:lang w:val="id-ID"/>
        </w:rPr>
        <w:t>ketahanan  pangan</w:t>
      </w:r>
      <w:proofErr w:type="gramEnd"/>
    </w:p>
    <w:tbl>
      <w:tblPr>
        <w:tblW w:w="81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2"/>
        <w:gridCol w:w="1000"/>
        <w:gridCol w:w="1066"/>
        <w:gridCol w:w="1440"/>
        <w:gridCol w:w="1440"/>
        <w:gridCol w:w="1938"/>
      </w:tblGrid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Model </w:t>
            </w:r>
            <w:proofErr w:type="spellStart"/>
            <w:r w:rsidRPr="001334B4">
              <w:rPr>
                <w:rFonts w:ascii="Arial" w:hAnsi="Arial" w:cs="Arial"/>
                <w:b w:val="0"/>
                <w:bCs/>
                <w:color w:val="000000"/>
                <w:sz w:val="20"/>
              </w:rPr>
              <w:t>Summary</w:t>
            </w:r>
            <w:r w:rsidRPr="001334B4">
              <w:rPr>
                <w:rFonts w:ascii="Arial" w:hAnsi="Arial" w:cs="Arial"/>
                <w:b w:val="0"/>
                <w:bCs/>
                <w:color w:val="000000"/>
                <w:sz w:val="20"/>
                <w:vertAlign w:val="superscript"/>
              </w:rPr>
              <w:t>b</w:t>
            </w:r>
            <w:proofErr w:type="spellEnd"/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Model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R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R Square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Adjusted R Square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Std. Error of the Estimate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Durbin-Watson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.693</w:t>
            </w:r>
            <w:r w:rsidRPr="001334B4">
              <w:rPr>
                <w:rFonts w:ascii="Arial" w:hAnsi="Arial" w:cs="Arial"/>
                <w:b w:val="0"/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.480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.462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46.157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2.082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a. Predictors: (Constant), PENGELUARAN_RT, PENDIDIKAN_KRT, UKURAN_RT, UMUR_KRT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2"/>
          <w:wAfter w:w="3378" w:type="dxa"/>
          <w:cantSplit/>
          <w:jc w:val="center"/>
        </w:trPr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b. Dependent Variable: TKE</w:t>
            </w:r>
          </w:p>
        </w:tc>
      </w:tr>
    </w:tbl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 w:val="0"/>
          <w:sz w:val="24"/>
        </w:rPr>
      </w:pPr>
    </w:p>
    <w:tbl>
      <w:tblPr>
        <w:tblW w:w="83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2126"/>
        <w:gridCol w:w="1134"/>
        <w:gridCol w:w="80"/>
        <w:gridCol w:w="1271"/>
        <w:gridCol w:w="1484"/>
        <w:gridCol w:w="850"/>
        <w:gridCol w:w="851"/>
        <w:gridCol w:w="75"/>
      </w:tblGrid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  <w:tblHeader/>
          <w:jc w:val="center"/>
        </w:trPr>
        <w:tc>
          <w:tcPr>
            <w:tcW w:w="8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bCs/>
                <w:color w:val="000000"/>
                <w:sz w:val="20"/>
              </w:rPr>
              <w:t>Coefficients</w:t>
            </w:r>
            <w:r w:rsidRPr="001334B4">
              <w:rPr>
                <w:rFonts w:ascii="Arial" w:hAnsi="Arial" w:cs="Arial"/>
                <w:b w:val="0"/>
                <w:bCs/>
                <w:color w:val="000000"/>
                <w:sz w:val="20"/>
                <w:vertAlign w:val="superscript"/>
              </w:rPr>
              <w:t>a</w:t>
            </w:r>
            <w:proofErr w:type="spellEnd"/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Model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Unstandardized Coefficients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t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Sig.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B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Std. Error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Beta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(Constant)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10.555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24.079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.438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.662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UMUR_KRT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.181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.405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.447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.656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PENDIDIKAN_KRT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1.086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1.180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.920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.359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UKURAN_RT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-1.905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2.240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-.061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-.850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.397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PENGELUARAN_RT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10.121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.000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5"/>
          <w:wAfter w:w="4531" w:type="dxa"/>
          <w:cantSplit/>
          <w:jc w:val="center"/>
        </w:trPr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20"/>
              </w:rPr>
              <w:t>a. Dependent Variable: TKE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20"/>
              </w:rPr>
            </w:pPr>
          </w:p>
        </w:tc>
      </w:tr>
    </w:tbl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Pr="001334B4" w:rsidRDefault="0005092E" w:rsidP="0005092E">
      <w:pPr>
        <w:spacing w:after="0" w:line="360" w:lineRule="auto"/>
        <w:jc w:val="both"/>
        <w:outlineLvl w:val="0"/>
        <w:rPr>
          <w:rFonts w:ascii="Times New Roman" w:hAnsi="Times New Roman"/>
          <w:b w:val="0"/>
          <w:sz w:val="24"/>
        </w:rPr>
      </w:pPr>
    </w:p>
    <w:p w:rsidR="0005092E" w:rsidRPr="001334B4" w:rsidRDefault="0005092E" w:rsidP="0005092E">
      <w:pPr>
        <w:spacing w:after="0"/>
        <w:ind w:left="1276" w:hanging="1276"/>
        <w:jc w:val="both"/>
        <w:outlineLvl w:val="0"/>
        <w:rPr>
          <w:rFonts w:ascii="Arial" w:hAnsi="Arial" w:cs="Arial"/>
          <w:b w:val="0"/>
          <w:szCs w:val="22"/>
          <w:lang w:val="id-ID"/>
        </w:rPr>
      </w:pPr>
      <w:proofErr w:type="spellStart"/>
      <w:r>
        <w:rPr>
          <w:rFonts w:ascii="Arial" w:hAnsi="Arial" w:cs="Arial"/>
          <w:b w:val="0"/>
        </w:rPr>
        <w:lastRenderedPageBreak/>
        <w:t>Lampi</w:t>
      </w:r>
      <w:r w:rsidRPr="001334B4">
        <w:rPr>
          <w:rFonts w:ascii="Arial" w:hAnsi="Arial" w:cs="Arial"/>
          <w:b w:val="0"/>
        </w:rPr>
        <w:t>an</w:t>
      </w:r>
      <w:proofErr w:type="spellEnd"/>
      <w:r w:rsidRPr="001334B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id-ID"/>
        </w:rPr>
        <w:t>4</w:t>
      </w:r>
      <w:r w:rsidRPr="001334B4">
        <w:rPr>
          <w:rFonts w:ascii="Arial" w:hAnsi="Arial" w:cs="Arial"/>
          <w:b w:val="0"/>
          <w:lang w:val="id-ID"/>
        </w:rPr>
        <w:t xml:space="preserve"> Korelasi </w:t>
      </w:r>
      <w:r w:rsidRPr="001334B4">
        <w:rPr>
          <w:rFonts w:ascii="Arial" w:hAnsi="Arial" w:cs="Arial"/>
          <w:b w:val="0"/>
          <w:i/>
          <w:lang w:val="id-ID"/>
        </w:rPr>
        <w:t>Spearman</w:t>
      </w:r>
      <w:r w:rsidRPr="001334B4">
        <w:rPr>
          <w:rFonts w:ascii="Arial" w:hAnsi="Arial" w:cs="Arial"/>
          <w:b w:val="0"/>
          <w:lang w:val="id-ID"/>
        </w:rPr>
        <w:t xml:space="preserve"> karakteristik rumah tangga dan ketahanan  </w:t>
      </w:r>
      <w:r>
        <w:rPr>
          <w:rFonts w:ascii="Arial" w:hAnsi="Arial" w:cs="Arial"/>
          <w:b w:val="0"/>
          <w:lang w:val="id-ID"/>
        </w:rPr>
        <w:t xml:space="preserve"> </w:t>
      </w:r>
      <w:r w:rsidRPr="001334B4">
        <w:rPr>
          <w:rFonts w:ascii="Arial" w:hAnsi="Arial" w:cs="Arial"/>
          <w:b w:val="0"/>
          <w:lang w:val="id-ID"/>
        </w:rPr>
        <w:t>pangan</w:t>
      </w:r>
    </w:p>
    <w:tbl>
      <w:tblPr>
        <w:tblW w:w="8506" w:type="dxa"/>
        <w:tblInd w:w="-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09"/>
        <w:gridCol w:w="567"/>
        <w:gridCol w:w="708"/>
        <w:gridCol w:w="426"/>
        <w:gridCol w:w="850"/>
        <w:gridCol w:w="40"/>
        <w:gridCol w:w="952"/>
        <w:gridCol w:w="40"/>
        <w:gridCol w:w="953"/>
        <w:gridCol w:w="40"/>
        <w:gridCol w:w="952"/>
        <w:gridCol w:w="142"/>
      </w:tblGrid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bCs/>
                <w:color w:val="000000"/>
                <w:sz w:val="18"/>
              </w:rPr>
              <w:t>Correlations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Ketahananpangan</w:t>
            </w:r>
            <w:proofErr w:type="spellEnd"/>
          </w:p>
        </w:tc>
        <w:tc>
          <w:tcPr>
            <w:tcW w:w="89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cat_umur_krt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cat_Ukuran_RT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cat_pendidikan_rt</w:t>
            </w:r>
            <w:proofErr w:type="spellEnd"/>
          </w:p>
        </w:tc>
        <w:tc>
          <w:tcPr>
            <w:tcW w:w="9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CAT_pengeluaran</w:t>
            </w:r>
            <w:proofErr w:type="spellEnd"/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Spearman's rho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Ketahananpangan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Correlation Coefficient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  <w:tc>
          <w:tcPr>
            <w:tcW w:w="89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-.045</w:t>
            </w:r>
          </w:p>
        </w:tc>
        <w:tc>
          <w:tcPr>
            <w:tcW w:w="99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-.007</w:t>
            </w:r>
          </w:p>
        </w:tc>
        <w:tc>
          <w:tcPr>
            <w:tcW w:w="99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.050</w:t>
            </w:r>
          </w:p>
        </w:tc>
        <w:tc>
          <w:tcPr>
            <w:tcW w:w="9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.496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</w:t>
            </w:r>
          </w:p>
        </w:tc>
        <w:tc>
          <w:tcPr>
            <w:tcW w:w="8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.625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.940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.588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5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cat_umur_krt</w:t>
            </w:r>
            <w:proofErr w:type="spellEnd"/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Correlation Coefficient</w:t>
            </w:r>
          </w:p>
        </w:tc>
        <w:tc>
          <w:tcPr>
            <w:tcW w:w="113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-.045</w:t>
            </w:r>
          </w:p>
        </w:tc>
        <w:tc>
          <w:tcPr>
            <w:tcW w:w="8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-.212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-.274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  <w:tc>
          <w:tcPr>
            <w:tcW w:w="95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-.016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.625</w:t>
            </w:r>
          </w:p>
        </w:tc>
        <w:tc>
          <w:tcPr>
            <w:tcW w:w="8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.020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.002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.859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5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cat_Ukuran_RT</w:t>
            </w:r>
            <w:proofErr w:type="spellEnd"/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Correlation Coefficient</w:t>
            </w:r>
          </w:p>
        </w:tc>
        <w:tc>
          <w:tcPr>
            <w:tcW w:w="113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-.007</w:t>
            </w:r>
          </w:p>
        </w:tc>
        <w:tc>
          <w:tcPr>
            <w:tcW w:w="8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-.212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.070</w:t>
            </w:r>
          </w:p>
        </w:tc>
        <w:tc>
          <w:tcPr>
            <w:tcW w:w="95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-.007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.940</w:t>
            </w:r>
          </w:p>
        </w:tc>
        <w:tc>
          <w:tcPr>
            <w:tcW w:w="8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.020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.449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.937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5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cat_pendidikan_rt</w:t>
            </w:r>
            <w:proofErr w:type="spellEnd"/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Correlation Coefficient</w:t>
            </w:r>
          </w:p>
        </w:tc>
        <w:tc>
          <w:tcPr>
            <w:tcW w:w="113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.050</w:t>
            </w:r>
          </w:p>
        </w:tc>
        <w:tc>
          <w:tcPr>
            <w:tcW w:w="8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-.274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.070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  <w:tc>
          <w:tcPr>
            <w:tcW w:w="95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.072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.588</w:t>
            </w:r>
          </w:p>
        </w:tc>
        <w:tc>
          <w:tcPr>
            <w:tcW w:w="8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.449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.436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5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proofErr w:type="spellStart"/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CAT_pengeluaran</w:t>
            </w:r>
            <w:proofErr w:type="spellEnd"/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Correlation Coefficient</w:t>
            </w:r>
          </w:p>
        </w:tc>
        <w:tc>
          <w:tcPr>
            <w:tcW w:w="113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.496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  <w:tc>
          <w:tcPr>
            <w:tcW w:w="8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-.016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-.007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.072</w:t>
            </w:r>
          </w:p>
        </w:tc>
        <w:tc>
          <w:tcPr>
            <w:tcW w:w="95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.000</w:t>
            </w:r>
          </w:p>
        </w:tc>
        <w:tc>
          <w:tcPr>
            <w:tcW w:w="8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.859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.937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.436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9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9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**. Correlation is significant at the 0.01 level (2-tailed).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*. Correlation is significant at the 0.05 level (2-tailed).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</w:tr>
    </w:tbl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 w:val="0"/>
          <w:sz w:val="24"/>
        </w:rPr>
      </w:pPr>
    </w:p>
    <w:p w:rsidR="0005092E" w:rsidRPr="001334B4" w:rsidRDefault="0005092E" w:rsidP="0005092E">
      <w:pPr>
        <w:widowControl w:val="0"/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 w:val="0"/>
          <w:sz w:val="24"/>
        </w:rPr>
      </w:pPr>
    </w:p>
    <w:p w:rsidR="0005092E" w:rsidRPr="001334B4" w:rsidRDefault="0005092E" w:rsidP="0005092E">
      <w:pPr>
        <w:rPr>
          <w:b w:val="0"/>
        </w:rPr>
      </w:pPr>
    </w:p>
    <w:p w:rsidR="0005092E" w:rsidRPr="001334B4" w:rsidRDefault="0005092E" w:rsidP="0005092E">
      <w:pPr>
        <w:rPr>
          <w:b w:val="0"/>
        </w:rPr>
      </w:pPr>
    </w:p>
    <w:p w:rsidR="0005092E" w:rsidRPr="001334B4" w:rsidRDefault="0005092E" w:rsidP="0005092E">
      <w:pPr>
        <w:rPr>
          <w:b w:val="0"/>
        </w:rPr>
      </w:pPr>
    </w:p>
    <w:p w:rsidR="0005092E" w:rsidRDefault="0005092E" w:rsidP="0005092E">
      <w:pPr>
        <w:rPr>
          <w:b w:val="0"/>
        </w:rPr>
      </w:pPr>
    </w:p>
    <w:p w:rsidR="0005092E" w:rsidRDefault="0005092E" w:rsidP="0005092E">
      <w:pPr>
        <w:rPr>
          <w:b w:val="0"/>
        </w:rPr>
      </w:pPr>
    </w:p>
    <w:p w:rsidR="0005092E" w:rsidRDefault="0005092E" w:rsidP="0005092E">
      <w:pPr>
        <w:rPr>
          <w:b w:val="0"/>
        </w:rPr>
      </w:pPr>
    </w:p>
    <w:p w:rsidR="0005092E" w:rsidRPr="001334B4" w:rsidRDefault="0005092E" w:rsidP="0005092E">
      <w:pPr>
        <w:rPr>
          <w:b w:val="0"/>
        </w:rPr>
      </w:pPr>
    </w:p>
    <w:p w:rsidR="0005092E" w:rsidRPr="001334B4" w:rsidRDefault="0005092E" w:rsidP="0005092E">
      <w:pPr>
        <w:rPr>
          <w:b w:val="0"/>
        </w:rPr>
      </w:pPr>
    </w:p>
    <w:p w:rsidR="0005092E" w:rsidRPr="001334B4" w:rsidRDefault="0005092E" w:rsidP="0005092E">
      <w:pPr>
        <w:rPr>
          <w:b w:val="0"/>
        </w:rPr>
      </w:pPr>
    </w:p>
    <w:p w:rsidR="0005092E" w:rsidRPr="001334B4" w:rsidRDefault="0005092E" w:rsidP="0005092E">
      <w:pPr>
        <w:spacing w:after="0"/>
        <w:ind w:left="1276" w:hanging="1276"/>
        <w:jc w:val="both"/>
        <w:outlineLvl w:val="0"/>
        <w:rPr>
          <w:rFonts w:ascii="Arial" w:hAnsi="Arial" w:cs="Arial"/>
          <w:b w:val="0"/>
          <w:szCs w:val="22"/>
          <w:lang w:val="id-ID"/>
        </w:rPr>
      </w:pPr>
      <w:proofErr w:type="spellStart"/>
      <w:r w:rsidRPr="001334B4">
        <w:rPr>
          <w:rFonts w:ascii="Arial" w:hAnsi="Arial" w:cs="Arial"/>
          <w:b w:val="0"/>
        </w:rPr>
        <w:lastRenderedPageBreak/>
        <w:t>Lampiran</w:t>
      </w:r>
      <w:proofErr w:type="spellEnd"/>
      <w:r w:rsidRPr="001334B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id-ID"/>
        </w:rPr>
        <w:t>5</w:t>
      </w:r>
      <w:bookmarkStart w:id="0" w:name="_GoBack"/>
      <w:bookmarkEnd w:id="0"/>
      <w:r>
        <w:rPr>
          <w:rFonts w:ascii="Arial" w:hAnsi="Arial" w:cs="Arial"/>
          <w:b w:val="0"/>
          <w:lang w:val="id-ID"/>
        </w:rPr>
        <w:t xml:space="preserve"> </w:t>
      </w:r>
      <w:r w:rsidRPr="001334B4">
        <w:rPr>
          <w:rFonts w:ascii="Arial" w:hAnsi="Arial" w:cs="Arial"/>
          <w:b w:val="0"/>
          <w:lang w:val="id-ID"/>
        </w:rPr>
        <w:t xml:space="preserve">Korelasi </w:t>
      </w:r>
      <w:r w:rsidRPr="001334B4">
        <w:rPr>
          <w:rFonts w:ascii="Arial" w:hAnsi="Arial" w:cs="Arial"/>
          <w:b w:val="0"/>
          <w:i/>
          <w:lang w:val="id-ID"/>
        </w:rPr>
        <w:t>Pearson</w:t>
      </w:r>
      <w:r w:rsidRPr="001334B4">
        <w:rPr>
          <w:rFonts w:ascii="Arial" w:hAnsi="Arial" w:cs="Arial"/>
          <w:b w:val="0"/>
          <w:lang w:val="id-ID"/>
        </w:rPr>
        <w:t xml:space="preserve"> karakteristik rumah tangga dan ketahanan  </w:t>
      </w:r>
      <w:r>
        <w:rPr>
          <w:rFonts w:ascii="Arial" w:hAnsi="Arial" w:cs="Arial"/>
          <w:b w:val="0"/>
          <w:lang w:val="id-ID"/>
        </w:rPr>
        <w:t xml:space="preserve"> </w:t>
      </w:r>
      <w:r w:rsidRPr="001334B4">
        <w:rPr>
          <w:rFonts w:ascii="Arial" w:hAnsi="Arial" w:cs="Arial"/>
          <w:b w:val="0"/>
          <w:lang w:val="id-ID"/>
        </w:rPr>
        <w:t>pangan</w:t>
      </w:r>
    </w:p>
    <w:tbl>
      <w:tblPr>
        <w:tblW w:w="85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4"/>
        <w:gridCol w:w="1275"/>
        <w:gridCol w:w="887"/>
        <w:gridCol w:w="1098"/>
        <w:gridCol w:w="850"/>
        <w:gridCol w:w="1186"/>
        <w:gridCol w:w="1559"/>
      </w:tblGrid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bCs/>
                <w:color w:val="000000"/>
                <w:sz w:val="18"/>
              </w:rPr>
              <w:t>Correlations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8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TKE</w:t>
            </w:r>
          </w:p>
        </w:tc>
        <w:tc>
          <w:tcPr>
            <w:tcW w:w="10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UMUR_KRT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UKURAN_RT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PENDIDIKAN_RT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PENGELUARAN_RT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TKE</w:t>
            </w:r>
          </w:p>
        </w:tc>
        <w:tc>
          <w:tcPr>
            <w:tcW w:w="12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Pearson Correlation</w:t>
            </w:r>
          </w:p>
        </w:tc>
        <w:tc>
          <w:tcPr>
            <w:tcW w:w="8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  <w:tc>
          <w:tcPr>
            <w:tcW w:w="10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-.065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-.120</w:t>
            </w:r>
          </w:p>
        </w:tc>
        <w:tc>
          <w:tcPr>
            <w:tcW w:w="11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.070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.688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.192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.448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120.000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18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55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UMUR_KRT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Pearson Correlation</w:t>
            </w:r>
          </w:p>
        </w:tc>
        <w:tc>
          <w:tcPr>
            <w:tcW w:w="88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-.065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.346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-.257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  <w:tc>
          <w:tcPr>
            <w:tcW w:w="155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-.088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.479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.000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.337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120.000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18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55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UKURAN_RT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Pearson Correlation</w:t>
            </w:r>
          </w:p>
        </w:tc>
        <w:tc>
          <w:tcPr>
            <w:tcW w:w="88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-.120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.346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-.145</w:t>
            </w:r>
          </w:p>
        </w:tc>
        <w:tc>
          <w:tcPr>
            <w:tcW w:w="155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-.089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.192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.114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.333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120.000</w:t>
            </w:r>
          </w:p>
        </w:tc>
        <w:tc>
          <w:tcPr>
            <w:tcW w:w="118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55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PENDIDIKAN_RT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Pearson Correlation</w:t>
            </w:r>
          </w:p>
        </w:tc>
        <w:tc>
          <w:tcPr>
            <w:tcW w:w="88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.070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-.257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-.145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  <w:tc>
          <w:tcPr>
            <w:tcW w:w="155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.008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.448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.114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.932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18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120.000</w:t>
            </w:r>
          </w:p>
        </w:tc>
        <w:tc>
          <w:tcPr>
            <w:tcW w:w="155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PENGELUARAN_RT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Pearson Correlation</w:t>
            </w:r>
          </w:p>
        </w:tc>
        <w:tc>
          <w:tcPr>
            <w:tcW w:w="88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.688</w:t>
            </w:r>
            <w:r w:rsidRPr="001334B4">
              <w:rPr>
                <w:rFonts w:ascii="Arial" w:hAnsi="Arial" w:cs="Arial"/>
                <w:b w:val="0"/>
                <w:color w:val="000000"/>
                <w:sz w:val="18"/>
                <w:vertAlign w:val="superscript"/>
              </w:rPr>
              <w:t>**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-.088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-.089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.008</w:t>
            </w:r>
          </w:p>
        </w:tc>
        <w:tc>
          <w:tcPr>
            <w:tcW w:w="155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1.000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Sig. (2-tailed)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.000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.337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.333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.932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0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N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0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1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120.000</w:t>
            </w:r>
          </w:p>
        </w:tc>
      </w:tr>
      <w:tr w:rsidR="0005092E" w:rsidRPr="001334B4" w:rsidTr="00E7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1334B4">
              <w:rPr>
                <w:rFonts w:ascii="Arial" w:hAnsi="Arial" w:cs="Arial"/>
                <w:b w:val="0"/>
                <w:color w:val="000000"/>
                <w:sz w:val="18"/>
              </w:rPr>
              <w:t>**. Correlation is significant at the 0.01 level (2-tailed).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92E" w:rsidRPr="001334B4" w:rsidRDefault="0005092E" w:rsidP="00E74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b w:val="0"/>
                <w:sz w:val="18"/>
              </w:rPr>
            </w:pPr>
          </w:p>
        </w:tc>
      </w:tr>
    </w:tbl>
    <w:p w:rsidR="00F04706" w:rsidRDefault="00F04706"/>
    <w:sectPr w:rsidR="00F04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2E"/>
    <w:rsid w:val="0005092E"/>
    <w:rsid w:val="00F0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250B"/>
  <w15:chartTrackingRefBased/>
  <w15:docId w15:val="{957B63E3-99D5-4AFB-89A0-3140C725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2E"/>
    <w:pPr>
      <w:spacing w:after="200" w:line="240" w:lineRule="auto"/>
    </w:pPr>
    <w:rPr>
      <w:rFonts w:ascii="Arial Bold" w:eastAsia="Times New Roman" w:hAnsi="Arial Bold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2020-08-25T16:06:00Z</dcterms:created>
  <dcterms:modified xsi:type="dcterms:W3CDTF">2020-08-25T16:09:00Z</dcterms:modified>
</cp:coreProperties>
</file>